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E8" w:rsidRDefault="000E3BEF" w:rsidP="000831E8">
      <w:pPr>
        <w:jc w:val="center"/>
        <w:rPr>
          <w:rFonts w:ascii="Times New Roman" w:hAnsi="Times New Roman" w:cs="Times New Roman"/>
          <w:b/>
          <w:sz w:val="24"/>
          <w:szCs w:val="24"/>
        </w:rPr>
      </w:pPr>
      <w:r w:rsidRPr="000831E8">
        <w:rPr>
          <w:rFonts w:ascii="Times New Roman" w:hAnsi="Times New Roman" w:cs="Times New Roman"/>
          <w:b/>
          <w:sz w:val="24"/>
          <w:szCs w:val="24"/>
        </w:rPr>
        <w:t xml:space="preserve">2021-2022 EĞİTİM ÖĞRETİM YILI </w:t>
      </w:r>
    </w:p>
    <w:p w:rsidR="000831E8" w:rsidRDefault="000E3BEF" w:rsidP="000831E8">
      <w:pPr>
        <w:jc w:val="center"/>
        <w:rPr>
          <w:rFonts w:ascii="Times New Roman" w:hAnsi="Times New Roman" w:cs="Times New Roman"/>
          <w:b/>
          <w:sz w:val="24"/>
          <w:szCs w:val="24"/>
        </w:rPr>
      </w:pPr>
      <w:r w:rsidRPr="000831E8">
        <w:rPr>
          <w:rFonts w:ascii="Times New Roman" w:hAnsi="Times New Roman" w:cs="Times New Roman"/>
          <w:b/>
          <w:sz w:val="24"/>
          <w:szCs w:val="24"/>
        </w:rPr>
        <w:t xml:space="preserve">MESLEKİ TENITIM VE YÖNELTME FAALİYETLERİ KAPSAMINDA </w:t>
      </w:r>
    </w:p>
    <w:p w:rsidR="00000000" w:rsidRPr="000831E8" w:rsidRDefault="000E3BEF" w:rsidP="000831E8">
      <w:pPr>
        <w:jc w:val="center"/>
        <w:rPr>
          <w:rFonts w:ascii="Times New Roman" w:hAnsi="Times New Roman" w:cs="Times New Roman"/>
          <w:b/>
          <w:sz w:val="24"/>
          <w:szCs w:val="24"/>
        </w:rPr>
      </w:pPr>
      <w:r w:rsidRPr="000831E8">
        <w:rPr>
          <w:rFonts w:ascii="Times New Roman" w:hAnsi="Times New Roman" w:cs="Times New Roman"/>
          <w:b/>
          <w:sz w:val="24"/>
          <w:szCs w:val="24"/>
          <w:u w:val="single"/>
        </w:rPr>
        <w:t>ORTAOKULLARIN YAPACAĞI İŞLER</w:t>
      </w:r>
    </w:p>
    <w:p w:rsidR="000E3BEF" w:rsidRPr="000831E8" w:rsidRDefault="000E3BEF" w:rsidP="000E3BEF">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2007/30 sayılı Genelge doğrultusunda İlköğretim okullarına düşen sorumluluklar yerine getirilecektir. Ortaokullarda ders ve rehberlik saatleri dışında mesleğe yöneltme çalışmalarını yürütmek için kulüp ya da bir komisyon kurulması konusunda gereken yapılacaktır.</w:t>
      </w:r>
    </w:p>
    <w:p w:rsidR="000E3BEF" w:rsidRPr="000831E8" w:rsidRDefault="000E3BEF" w:rsidP="000E3BEF">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 xml:space="preserve">Okul MTY komisyonlarını oluşturup, İlçe Eylem planı doğrultusunda kendi Eylem Planlarını hazırlayarak; </w:t>
      </w:r>
      <w:r w:rsidRPr="000831E8">
        <w:rPr>
          <w:rFonts w:ascii="Times New Roman" w:hAnsi="Times New Roman" w:cs="Times New Roman"/>
          <w:b/>
          <w:sz w:val="24"/>
          <w:szCs w:val="24"/>
        </w:rPr>
        <w:t xml:space="preserve">25 Şubat 2022 </w:t>
      </w:r>
      <w:r w:rsidR="000831E8">
        <w:rPr>
          <w:rFonts w:ascii="Times New Roman" w:hAnsi="Times New Roman" w:cs="Times New Roman"/>
          <w:b/>
          <w:sz w:val="24"/>
          <w:szCs w:val="24"/>
        </w:rPr>
        <w:t xml:space="preserve">tarihine </w:t>
      </w:r>
      <w:r w:rsidRPr="000831E8">
        <w:rPr>
          <w:rFonts w:ascii="Times New Roman" w:hAnsi="Times New Roman" w:cs="Times New Roman"/>
          <w:b/>
          <w:sz w:val="24"/>
          <w:szCs w:val="24"/>
        </w:rPr>
        <w:t>kadar</w:t>
      </w:r>
      <w:r w:rsidRPr="000831E8">
        <w:rPr>
          <w:rFonts w:ascii="Times New Roman" w:hAnsi="Times New Roman" w:cs="Times New Roman"/>
          <w:sz w:val="24"/>
          <w:szCs w:val="24"/>
        </w:rPr>
        <w:t xml:space="preserve"> İlçe Milli Eğitim </w:t>
      </w:r>
      <w:r w:rsidR="00C07269" w:rsidRPr="000831E8">
        <w:rPr>
          <w:rFonts w:ascii="Times New Roman" w:hAnsi="Times New Roman" w:cs="Times New Roman"/>
          <w:sz w:val="24"/>
          <w:szCs w:val="24"/>
        </w:rPr>
        <w:t>Müdürlüğü’nün Mesleki ve Teknik</w:t>
      </w:r>
      <w:r w:rsidRPr="000831E8">
        <w:rPr>
          <w:rFonts w:ascii="Times New Roman" w:hAnsi="Times New Roman" w:cs="Times New Roman"/>
          <w:sz w:val="24"/>
          <w:szCs w:val="24"/>
        </w:rPr>
        <w:t xml:space="preserve"> Eğitim Şube Müdürlüğü’ne bölümüne gönderilecektir.</w:t>
      </w:r>
    </w:p>
    <w:p w:rsidR="00000000" w:rsidRPr="000831E8" w:rsidRDefault="000E3BEF" w:rsidP="000E3BEF">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bCs/>
          <w:sz w:val="24"/>
          <w:szCs w:val="24"/>
        </w:rPr>
        <w:t xml:space="preserve">Ortaokullardaki </w:t>
      </w:r>
      <w:r w:rsidR="000831E8" w:rsidRPr="000831E8">
        <w:rPr>
          <w:rFonts w:ascii="Times New Roman" w:hAnsi="Times New Roman" w:cs="Times New Roman"/>
          <w:bCs/>
          <w:sz w:val="24"/>
          <w:szCs w:val="24"/>
        </w:rPr>
        <w:t xml:space="preserve">Rehberlik </w:t>
      </w:r>
      <w:r w:rsidR="000831E8" w:rsidRPr="000831E8">
        <w:rPr>
          <w:rFonts w:ascii="Times New Roman" w:hAnsi="Times New Roman" w:cs="Times New Roman"/>
          <w:bCs/>
          <w:sz w:val="24"/>
          <w:szCs w:val="24"/>
        </w:rPr>
        <w:t>servisleri ve sınıf rehber öğretmenleri, okullarındaki 8.sınıf öğrencilerinin ilgi, yetenek ve becerilere ilişkin test/anketleri yaparak, değerlendirecek ve çıkan sonuçları velilerle paylaşacaktır.</w:t>
      </w:r>
    </w:p>
    <w:p w:rsidR="00000000" w:rsidRPr="000831E8" w:rsidRDefault="000831E8" w:rsidP="000E3BEF">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bCs/>
          <w:sz w:val="24"/>
          <w:szCs w:val="24"/>
        </w:rPr>
        <w:t>Sonuçlar; alan, dal seçiminde öğrenciyi yönlendirmeye yön</w:t>
      </w:r>
      <w:r w:rsidRPr="000831E8">
        <w:rPr>
          <w:rFonts w:ascii="Times New Roman" w:hAnsi="Times New Roman" w:cs="Times New Roman"/>
          <w:bCs/>
          <w:sz w:val="24"/>
          <w:szCs w:val="24"/>
        </w:rPr>
        <w:t xml:space="preserve">elik olarak Rehber öğretmen </w:t>
      </w:r>
      <w:proofErr w:type="gramStart"/>
      <w:r w:rsidRPr="000831E8">
        <w:rPr>
          <w:rFonts w:ascii="Times New Roman" w:hAnsi="Times New Roman" w:cs="Times New Roman"/>
          <w:bCs/>
          <w:sz w:val="24"/>
          <w:szCs w:val="24"/>
        </w:rPr>
        <w:t>dosyasında  kalacaktır</w:t>
      </w:r>
      <w:proofErr w:type="gramEnd"/>
      <w:r w:rsidRPr="000831E8">
        <w:rPr>
          <w:rFonts w:ascii="Times New Roman" w:hAnsi="Times New Roman" w:cs="Times New Roman"/>
          <w:bCs/>
          <w:sz w:val="24"/>
          <w:szCs w:val="24"/>
        </w:rPr>
        <w:t>.</w:t>
      </w:r>
    </w:p>
    <w:p w:rsidR="000E3BEF" w:rsidRPr="000831E8" w:rsidRDefault="00C07269" w:rsidP="000E3BEF">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bCs/>
          <w:sz w:val="24"/>
          <w:szCs w:val="24"/>
        </w:rPr>
        <w:t xml:space="preserve">Ulusal Mesleki Bilgi Sistemi’ne </w:t>
      </w:r>
      <w:r w:rsidR="000831E8" w:rsidRPr="000831E8">
        <w:rPr>
          <w:rFonts w:ascii="Times New Roman" w:hAnsi="Times New Roman" w:cs="Times New Roman"/>
          <w:bCs/>
          <w:sz w:val="24"/>
          <w:szCs w:val="24"/>
        </w:rPr>
        <w:t>Meslek ve Alan Seçimi için anketlerin yer aldığı</w:t>
      </w:r>
      <w:r w:rsidR="000E3BEF" w:rsidRPr="000831E8">
        <w:rPr>
          <w:rFonts w:ascii="Times New Roman" w:hAnsi="Times New Roman" w:cs="Times New Roman"/>
          <w:bCs/>
          <w:sz w:val="24"/>
          <w:szCs w:val="24"/>
        </w:rPr>
        <w:t xml:space="preserve"> MBS</w:t>
      </w:r>
      <w:r w:rsidRPr="000831E8">
        <w:rPr>
          <w:rFonts w:ascii="Times New Roman" w:hAnsi="Times New Roman" w:cs="Times New Roman"/>
          <w:bCs/>
          <w:sz w:val="24"/>
          <w:szCs w:val="24"/>
        </w:rPr>
        <w:t xml:space="preserve"> </w:t>
      </w:r>
      <w:r w:rsidR="000E3BEF" w:rsidRPr="000831E8">
        <w:rPr>
          <w:rFonts w:ascii="Times New Roman" w:hAnsi="Times New Roman" w:cs="Times New Roman"/>
          <w:bCs/>
          <w:sz w:val="24"/>
          <w:szCs w:val="24"/>
        </w:rPr>
        <w:t>(</w:t>
      </w:r>
      <w:hyperlink r:id="rId5" w:history="1">
        <w:r w:rsidR="000E3BEF" w:rsidRPr="000831E8">
          <w:rPr>
            <w:rStyle w:val="Kpr"/>
            <w:rFonts w:ascii="Times New Roman" w:hAnsi="Times New Roman" w:cs="Times New Roman"/>
            <w:bCs/>
            <w:sz w:val="24"/>
            <w:szCs w:val="24"/>
          </w:rPr>
          <w:t>http://mbs.meb.gov.tr</w:t>
        </w:r>
      </w:hyperlink>
      <w:r w:rsidR="000E3BEF" w:rsidRPr="000831E8">
        <w:rPr>
          <w:rFonts w:ascii="Times New Roman" w:hAnsi="Times New Roman" w:cs="Times New Roman"/>
          <w:bCs/>
          <w:sz w:val="24"/>
          <w:szCs w:val="24"/>
        </w:rPr>
        <w:t>)</w:t>
      </w:r>
      <w:r w:rsidRPr="000831E8">
        <w:rPr>
          <w:rFonts w:ascii="Times New Roman" w:hAnsi="Times New Roman" w:cs="Times New Roman"/>
          <w:bCs/>
          <w:sz w:val="24"/>
          <w:szCs w:val="24"/>
        </w:rPr>
        <w:t xml:space="preserve"> adresinden giriş yapılacaktır. Tüm 8. Sınıf öğrencilerinin </w:t>
      </w:r>
      <w:proofErr w:type="spellStart"/>
      <w:r w:rsidRPr="000831E8">
        <w:rPr>
          <w:rFonts w:ascii="Times New Roman" w:hAnsi="Times New Roman" w:cs="Times New Roman"/>
          <w:bCs/>
          <w:sz w:val="24"/>
          <w:szCs w:val="24"/>
        </w:rPr>
        <w:t>MBS’ye</w:t>
      </w:r>
      <w:proofErr w:type="spellEnd"/>
      <w:r w:rsidRPr="000831E8">
        <w:rPr>
          <w:rFonts w:ascii="Times New Roman" w:hAnsi="Times New Roman" w:cs="Times New Roman"/>
          <w:bCs/>
          <w:sz w:val="24"/>
          <w:szCs w:val="24"/>
        </w:rPr>
        <w:t xml:space="preserve"> üye olması sağlanacaktır.</w:t>
      </w:r>
    </w:p>
    <w:p w:rsidR="00C07269" w:rsidRPr="000831E8" w:rsidRDefault="00C07269" w:rsidP="00C07269">
      <w:pPr>
        <w:pStyle w:val="ListeParagraf"/>
        <w:numPr>
          <w:ilvl w:val="0"/>
          <w:numId w:val="1"/>
        </w:numPr>
        <w:jc w:val="both"/>
        <w:rPr>
          <w:rFonts w:ascii="Times New Roman" w:hAnsi="Times New Roman" w:cs="Times New Roman"/>
          <w:sz w:val="24"/>
          <w:szCs w:val="24"/>
        </w:rPr>
      </w:pPr>
      <w:proofErr w:type="spellStart"/>
      <w:r w:rsidRPr="000831E8">
        <w:rPr>
          <w:rFonts w:ascii="Times New Roman" w:hAnsi="Times New Roman" w:cs="Times New Roman"/>
          <w:sz w:val="24"/>
          <w:szCs w:val="24"/>
        </w:rPr>
        <w:t>MBS’den</w:t>
      </w:r>
      <w:proofErr w:type="spellEnd"/>
      <w:r w:rsidRPr="000831E8">
        <w:rPr>
          <w:rFonts w:ascii="Times New Roman" w:hAnsi="Times New Roman" w:cs="Times New Roman"/>
          <w:sz w:val="24"/>
          <w:szCs w:val="24"/>
        </w:rPr>
        <w:t xml:space="preserve"> alınan anket raporlarının PDF formatında çıktıları alınacak. Mutlaka öğrenci velisine imzalatılacak ve Rehber öğretmende kalacak. Okul ve Alan/Dal seçimleri sırasında yönlendirmeye yardımcı olmak üzere kullanılacak. Bu çalışmalar Sınıf Rehber öğretmenleri ile birlikte yürütülecektir.</w:t>
      </w:r>
    </w:p>
    <w:p w:rsidR="00C07269" w:rsidRPr="000831E8" w:rsidRDefault="00C07269" w:rsidP="00C07269">
      <w:pPr>
        <w:pStyle w:val="ListeParagraf"/>
        <w:numPr>
          <w:ilvl w:val="0"/>
          <w:numId w:val="1"/>
        </w:numPr>
        <w:jc w:val="both"/>
        <w:rPr>
          <w:rFonts w:ascii="Times New Roman" w:hAnsi="Times New Roman" w:cs="Times New Roman"/>
          <w:sz w:val="24"/>
          <w:szCs w:val="24"/>
        </w:rPr>
      </w:pPr>
      <w:proofErr w:type="spellStart"/>
      <w:r w:rsidRPr="000831E8">
        <w:rPr>
          <w:rFonts w:ascii="Times New Roman" w:hAnsi="Times New Roman" w:cs="Times New Roman"/>
          <w:sz w:val="24"/>
          <w:szCs w:val="24"/>
        </w:rPr>
        <w:t>MTEGM’nin</w:t>
      </w:r>
      <w:proofErr w:type="spellEnd"/>
      <w:r w:rsidRPr="000831E8">
        <w:rPr>
          <w:rFonts w:ascii="Times New Roman" w:hAnsi="Times New Roman" w:cs="Times New Roman"/>
          <w:sz w:val="24"/>
          <w:szCs w:val="24"/>
        </w:rPr>
        <w:t xml:space="preserve"> hazırlamış olduğu Mesleki Eğitimi Tanıtıcı materyallerin öğrencilere ve velilere ulaştırılması sağlanacaktır.</w:t>
      </w:r>
    </w:p>
    <w:p w:rsidR="00C07269" w:rsidRPr="000831E8" w:rsidRDefault="00C07269" w:rsidP="00C07269">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 xml:space="preserve">YÖNSİS üzerinden alınan veriler iki nüsha halinde alınacak. Bir nüshası veliye verilecek, diğer nüshası İlçe Milli Eğitim Müdürlüğü’nün Mesleki ve Teknik Eğitim Şube Müdürlüğü’ne bölümüne gönderilecektir. </w:t>
      </w:r>
    </w:p>
    <w:p w:rsidR="00000000" w:rsidRPr="000831E8" w:rsidRDefault="00C07269" w:rsidP="00C07269">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 xml:space="preserve">8.sınıfların ilgili Müdür yardımcıları ve Rehber öğretmenleri, öğrencilerinin </w:t>
      </w:r>
      <w:r w:rsidR="000831E8" w:rsidRPr="000831E8">
        <w:rPr>
          <w:rFonts w:ascii="Times New Roman" w:hAnsi="Times New Roman" w:cs="Times New Roman"/>
          <w:sz w:val="24"/>
          <w:szCs w:val="24"/>
        </w:rPr>
        <w:t>çevrelerindeki meslek liselerine, ATO, ASO, Meslek Odal</w:t>
      </w:r>
      <w:r w:rsidR="000831E8" w:rsidRPr="000831E8">
        <w:rPr>
          <w:rFonts w:ascii="Times New Roman" w:hAnsi="Times New Roman" w:cs="Times New Roman"/>
          <w:sz w:val="24"/>
          <w:szCs w:val="24"/>
        </w:rPr>
        <w:t xml:space="preserve">arına, sektör ve </w:t>
      </w:r>
      <w:proofErr w:type="spellStart"/>
      <w:r w:rsidR="000831E8" w:rsidRPr="000831E8">
        <w:rPr>
          <w:rFonts w:ascii="Times New Roman" w:hAnsi="Times New Roman" w:cs="Times New Roman"/>
          <w:sz w:val="24"/>
          <w:szCs w:val="24"/>
        </w:rPr>
        <w:t>STK’lara</w:t>
      </w:r>
      <w:proofErr w:type="spellEnd"/>
      <w:r w:rsidR="000831E8" w:rsidRPr="000831E8">
        <w:rPr>
          <w:rFonts w:ascii="Times New Roman" w:hAnsi="Times New Roman" w:cs="Times New Roman"/>
          <w:sz w:val="24"/>
          <w:szCs w:val="24"/>
        </w:rPr>
        <w:t xml:space="preserve"> ziyaretlerini sağlayacaktır. </w:t>
      </w:r>
    </w:p>
    <w:p w:rsidR="00000000" w:rsidRPr="000831E8" w:rsidRDefault="000831E8" w:rsidP="000831E8">
      <w:pPr>
        <w:pStyle w:val="ListeParagraf"/>
        <w:numPr>
          <w:ilvl w:val="0"/>
          <w:numId w:val="1"/>
        </w:numPr>
        <w:jc w:val="both"/>
        <w:rPr>
          <w:rFonts w:ascii="Times New Roman" w:hAnsi="Times New Roman" w:cs="Times New Roman"/>
          <w:sz w:val="24"/>
          <w:szCs w:val="24"/>
        </w:rPr>
      </w:pPr>
      <w:proofErr w:type="spellStart"/>
      <w:r w:rsidRPr="000831E8">
        <w:rPr>
          <w:rFonts w:ascii="Times New Roman" w:hAnsi="Times New Roman" w:cs="Times New Roman"/>
          <w:sz w:val="24"/>
          <w:szCs w:val="24"/>
        </w:rPr>
        <w:t>MTAL’lerin</w:t>
      </w:r>
      <w:proofErr w:type="spellEnd"/>
      <w:r w:rsidRPr="000831E8">
        <w:rPr>
          <w:rFonts w:ascii="Times New Roman" w:hAnsi="Times New Roman" w:cs="Times New Roman"/>
          <w:sz w:val="24"/>
          <w:szCs w:val="24"/>
        </w:rPr>
        <w:t xml:space="preserve"> MTY komisyonların</w:t>
      </w:r>
      <w:r>
        <w:rPr>
          <w:rFonts w:ascii="Times New Roman" w:hAnsi="Times New Roman" w:cs="Times New Roman"/>
          <w:sz w:val="24"/>
          <w:szCs w:val="24"/>
        </w:rPr>
        <w:t xml:space="preserve">ın </w:t>
      </w:r>
      <w:r w:rsidRPr="000831E8">
        <w:rPr>
          <w:rFonts w:ascii="Times New Roman" w:hAnsi="Times New Roman" w:cs="Times New Roman"/>
          <w:sz w:val="24"/>
          <w:szCs w:val="24"/>
        </w:rPr>
        <w:t>Alan Tanıtım faaliyetleri Mart ayı içerisinde yapılacaktır.</w:t>
      </w:r>
    </w:p>
    <w:p w:rsidR="00000000" w:rsidRPr="000831E8" w:rsidRDefault="000831E8" w:rsidP="002E48C2">
      <w:pPr>
        <w:pStyle w:val="ListeParagraf"/>
        <w:jc w:val="both"/>
        <w:rPr>
          <w:rFonts w:ascii="Times New Roman" w:hAnsi="Times New Roman" w:cs="Times New Roman"/>
          <w:sz w:val="24"/>
          <w:szCs w:val="24"/>
        </w:rPr>
      </w:pPr>
      <w:r w:rsidRPr="000831E8">
        <w:rPr>
          <w:rFonts w:ascii="Times New Roman" w:hAnsi="Times New Roman" w:cs="Times New Roman"/>
          <w:sz w:val="24"/>
          <w:szCs w:val="24"/>
        </w:rPr>
        <w:t>Çalışmalar 2 güne planlanacaktır.</w:t>
      </w:r>
    </w:p>
    <w:p w:rsidR="00C07269" w:rsidRPr="000831E8" w:rsidRDefault="00C07269" w:rsidP="002E48C2">
      <w:pPr>
        <w:pStyle w:val="ListeParagraf"/>
        <w:jc w:val="both"/>
        <w:rPr>
          <w:rFonts w:ascii="Times New Roman" w:hAnsi="Times New Roman" w:cs="Times New Roman"/>
          <w:sz w:val="24"/>
          <w:szCs w:val="24"/>
        </w:rPr>
      </w:pPr>
      <w:r w:rsidRPr="000831E8">
        <w:rPr>
          <w:rFonts w:ascii="Times New Roman" w:hAnsi="Times New Roman" w:cs="Times New Roman"/>
          <w:sz w:val="24"/>
          <w:szCs w:val="24"/>
        </w:rPr>
        <w:t xml:space="preserve">-1. gün ortaokul öğrencilerine </w:t>
      </w:r>
    </w:p>
    <w:p w:rsidR="00C07269" w:rsidRPr="000831E8" w:rsidRDefault="00C07269" w:rsidP="002E48C2">
      <w:pPr>
        <w:pStyle w:val="ListeParagraf"/>
        <w:jc w:val="both"/>
        <w:rPr>
          <w:rFonts w:ascii="Times New Roman" w:hAnsi="Times New Roman" w:cs="Times New Roman"/>
          <w:sz w:val="24"/>
          <w:szCs w:val="24"/>
        </w:rPr>
      </w:pPr>
      <w:r w:rsidRPr="000831E8">
        <w:rPr>
          <w:rFonts w:ascii="Times New Roman" w:hAnsi="Times New Roman" w:cs="Times New Roman"/>
          <w:sz w:val="24"/>
          <w:szCs w:val="24"/>
        </w:rPr>
        <w:t xml:space="preserve">-2.gün 9.sınıf öğrenci ve velilerine </w:t>
      </w:r>
    </w:p>
    <w:p w:rsidR="00000000" w:rsidRPr="000831E8" w:rsidRDefault="000831E8" w:rsidP="002E48C2">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Liselerin bulunduğu bölgeye göre ortaokullar ile eşleştirmesi ilçe komisyonu tarafından yapılacaktır.</w:t>
      </w:r>
      <w:r w:rsidR="002E48C2" w:rsidRPr="000831E8">
        <w:rPr>
          <w:rFonts w:ascii="Times New Roman" w:hAnsi="Times New Roman" w:cs="Times New Roman"/>
          <w:sz w:val="24"/>
          <w:szCs w:val="24"/>
        </w:rPr>
        <w:t xml:space="preserve"> </w:t>
      </w:r>
      <w:r w:rsidRPr="000831E8">
        <w:rPr>
          <w:rFonts w:ascii="Times New Roman" w:hAnsi="Times New Roman" w:cs="Times New Roman"/>
          <w:sz w:val="24"/>
          <w:szCs w:val="24"/>
        </w:rPr>
        <w:t xml:space="preserve">Tanıtımın günleri </w:t>
      </w:r>
      <w:r w:rsidRPr="000831E8">
        <w:rPr>
          <w:rFonts w:ascii="Times New Roman" w:hAnsi="Times New Roman" w:cs="Times New Roman"/>
          <w:sz w:val="24"/>
          <w:szCs w:val="24"/>
        </w:rPr>
        <w:t>Ortaokullara duyur</w:t>
      </w:r>
      <w:r w:rsidR="002E48C2" w:rsidRPr="000831E8">
        <w:rPr>
          <w:rFonts w:ascii="Times New Roman" w:hAnsi="Times New Roman" w:cs="Times New Roman"/>
          <w:sz w:val="24"/>
          <w:szCs w:val="24"/>
        </w:rPr>
        <w:t>ul</w:t>
      </w:r>
      <w:r w:rsidRPr="000831E8">
        <w:rPr>
          <w:rFonts w:ascii="Times New Roman" w:hAnsi="Times New Roman" w:cs="Times New Roman"/>
          <w:sz w:val="24"/>
          <w:szCs w:val="24"/>
        </w:rPr>
        <w:t>acaktır.</w:t>
      </w:r>
    </w:p>
    <w:p w:rsidR="00000000" w:rsidRPr="000831E8" w:rsidRDefault="000831E8" w:rsidP="002E48C2">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b/>
          <w:sz w:val="24"/>
          <w:szCs w:val="24"/>
        </w:rPr>
        <w:t xml:space="preserve">29-30 Mart tarihinde ilçemizdeki </w:t>
      </w:r>
      <w:proofErr w:type="spellStart"/>
      <w:r w:rsidRPr="000831E8">
        <w:rPr>
          <w:rFonts w:ascii="Times New Roman" w:hAnsi="Times New Roman" w:cs="Times New Roman"/>
          <w:b/>
          <w:sz w:val="24"/>
          <w:szCs w:val="24"/>
        </w:rPr>
        <w:t>MTAL’lerin</w:t>
      </w:r>
      <w:proofErr w:type="spellEnd"/>
      <w:r w:rsidRPr="000831E8">
        <w:rPr>
          <w:rFonts w:ascii="Times New Roman" w:hAnsi="Times New Roman" w:cs="Times New Roman"/>
          <w:b/>
          <w:sz w:val="24"/>
          <w:szCs w:val="24"/>
        </w:rPr>
        <w:t xml:space="preserve"> katılacağı ''Mes</w:t>
      </w:r>
      <w:r w:rsidRPr="000831E8">
        <w:rPr>
          <w:rFonts w:ascii="Times New Roman" w:hAnsi="Times New Roman" w:cs="Times New Roman"/>
          <w:b/>
          <w:sz w:val="24"/>
          <w:szCs w:val="24"/>
        </w:rPr>
        <w:t xml:space="preserve">leki Eğitimi Tanıtma ve Yöneltme </w:t>
      </w:r>
      <w:r w:rsidRPr="000831E8">
        <w:rPr>
          <w:rFonts w:ascii="Times New Roman" w:hAnsi="Times New Roman" w:cs="Times New Roman"/>
          <w:b/>
          <w:sz w:val="24"/>
          <w:szCs w:val="24"/>
        </w:rPr>
        <w:t>Fuarı'' yapılacaktır.</w:t>
      </w:r>
      <w:r w:rsidR="002E48C2" w:rsidRPr="000831E8">
        <w:rPr>
          <w:rFonts w:ascii="Times New Roman" w:hAnsi="Times New Roman" w:cs="Times New Roman"/>
          <w:sz w:val="24"/>
          <w:szCs w:val="24"/>
        </w:rPr>
        <w:t xml:space="preserve"> </w:t>
      </w:r>
      <w:r w:rsidRPr="000831E8">
        <w:rPr>
          <w:rFonts w:ascii="Times New Roman" w:hAnsi="Times New Roman" w:cs="Times New Roman"/>
          <w:sz w:val="24"/>
          <w:szCs w:val="24"/>
        </w:rPr>
        <w:t xml:space="preserve">Bu fuarda ilçemizdeki </w:t>
      </w:r>
      <w:proofErr w:type="spellStart"/>
      <w:r w:rsidRPr="000831E8">
        <w:rPr>
          <w:rFonts w:ascii="Times New Roman" w:hAnsi="Times New Roman" w:cs="Times New Roman"/>
          <w:sz w:val="24"/>
          <w:szCs w:val="24"/>
        </w:rPr>
        <w:t>MTAL’ler</w:t>
      </w:r>
      <w:proofErr w:type="spellEnd"/>
      <w:r w:rsidRPr="000831E8">
        <w:rPr>
          <w:rFonts w:ascii="Times New Roman" w:hAnsi="Times New Roman" w:cs="Times New Roman"/>
          <w:sz w:val="24"/>
          <w:szCs w:val="24"/>
        </w:rPr>
        <w:t xml:space="preserve"> alanlarını tanıtacaktır.</w:t>
      </w:r>
    </w:p>
    <w:p w:rsidR="00000000" w:rsidRPr="000831E8" w:rsidRDefault="002E48C2" w:rsidP="002E48C2">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lastRenderedPageBreak/>
        <w:t xml:space="preserve">İlçe </w:t>
      </w:r>
      <w:r w:rsidR="000831E8" w:rsidRPr="000831E8">
        <w:rPr>
          <w:rFonts w:ascii="Times New Roman" w:hAnsi="Times New Roman" w:cs="Times New Roman"/>
          <w:sz w:val="24"/>
          <w:szCs w:val="24"/>
        </w:rPr>
        <w:t xml:space="preserve">Komisyonu tarafından ortaokulların </w:t>
      </w:r>
      <w:r w:rsidRPr="000831E8">
        <w:rPr>
          <w:rFonts w:ascii="Times New Roman" w:hAnsi="Times New Roman" w:cs="Times New Roman"/>
          <w:sz w:val="24"/>
          <w:szCs w:val="24"/>
        </w:rPr>
        <w:t xml:space="preserve">hangi tarihte </w:t>
      </w:r>
      <w:r w:rsidR="000831E8" w:rsidRPr="000831E8">
        <w:rPr>
          <w:rFonts w:ascii="Times New Roman" w:hAnsi="Times New Roman" w:cs="Times New Roman"/>
          <w:sz w:val="24"/>
          <w:szCs w:val="24"/>
        </w:rPr>
        <w:t xml:space="preserve">fuarı ziyaret </w:t>
      </w:r>
      <w:r w:rsidRPr="000831E8">
        <w:rPr>
          <w:rFonts w:ascii="Times New Roman" w:hAnsi="Times New Roman" w:cs="Times New Roman"/>
          <w:sz w:val="24"/>
          <w:szCs w:val="24"/>
        </w:rPr>
        <w:t>edeceği</w:t>
      </w:r>
      <w:r w:rsidR="000831E8" w:rsidRPr="000831E8">
        <w:rPr>
          <w:rFonts w:ascii="Times New Roman" w:hAnsi="Times New Roman" w:cs="Times New Roman"/>
          <w:sz w:val="24"/>
          <w:szCs w:val="24"/>
        </w:rPr>
        <w:t xml:space="preserve"> belirlenerek sizlere duyurulacaktır. </w:t>
      </w:r>
    </w:p>
    <w:p w:rsidR="00C07269" w:rsidRPr="000831E8" w:rsidRDefault="002E48C2" w:rsidP="00C07269">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İl ve ilçe bünyesinde alan tanıtımı, fuar, proje, beceri yarışmaları ve sergileri öğrencilerin ziyaret etmesi sağlanacaktır.</w:t>
      </w:r>
    </w:p>
    <w:p w:rsidR="00C07269" w:rsidRPr="000831E8" w:rsidRDefault="002E48C2" w:rsidP="00C07269">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Okul komisyonları, ilçelerindeki okulların öğretmenlerinin ve öğrencilerinin, yerel yönetimler, İŞKUR, STK, üniversiteler gibi kurum ve kuruluşların düzenlediği seminer, panel ve konferans gibi Mesleki ve Teknik Eğitimi tanıtıcı etkinliklere katılımlarını sağlayacaktır. Okul komisyonu öğrencilerine farklı alanlardan kişileri davet ederek Kariyer Günleri düzenleyecektir.</w:t>
      </w:r>
    </w:p>
    <w:p w:rsidR="00000000" w:rsidRPr="000831E8" w:rsidRDefault="002E48C2" w:rsidP="002E48C2">
      <w:pPr>
        <w:pStyle w:val="ListeParagraf"/>
        <w:numPr>
          <w:ilvl w:val="0"/>
          <w:numId w:val="1"/>
        </w:numPr>
        <w:jc w:val="both"/>
        <w:rPr>
          <w:rFonts w:ascii="Times New Roman" w:hAnsi="Times New Roman" w:cs="Times New Roman"/>
          <w:sz w:val="24"/>
          <w:szCs w:val="24"/>
        </w:rPr>
      </w:pPr>
      <w:r w:rsidRPr="000831E8">
        <w:rPr>
          <w:rFonts w:ascii="Times New Roman" w:hAnsi="Times New Roman" w:cs="Times New Roman"/>
          <w:sz w:val="24"/>
          <w:szCs w:val="24"/>
        </w:rPr>
        <w:t xml:space="preserve">Yapılan her faaliyetten sonra </w:t>
      </w:r>
      <w:r w:rsidR="000831E8" w:rsidRPr="000831E8">
        <w:rPr>
          <w:rFonts w:ascii="Times New Roman" w:hAnsi="Times New Roman" w:cs="Times New Roman"/>
          <w:b/>
          <w:sz w:val="24"/>
          <w:szCs w:val="24"/>
        </w:rPr>
        <w:t>Ek-1 (MTY Etkinlikleri Tanıtım ve İzle</w:t>
      </w:r>
      <w:r w:rsidR="000831E8" w:rsidRPr="000831E8">
        <w:rPr>
          <w:rFonts w:ascii="Times New Roman" w:hAnsi="Times New Roman" w:cs="Times New Roman"/>
          <w:b/>
          <w:sz w:val="24"/>
          <w:szCs w:val="24"/>
        </w:rPr>
        <w:t>me Değerlendirme Formu) ve YÖNSİS belgelerine</w:t>
      </w:r>
      <w:r w:rsidR="000831E8" w:rsidRPr="000831E8">
        <w:rPr>
          <w:rFonts w:ascii="Times New Roman" w:hAnsi="Times New Roman" w:cs="Times New Roman"/>
          <w:sz w:val="24"/>
          <w:szCs w:val="24"/>
        </w:rPr>
        <w:t xml:space="preserve"> </w:t>
      </w:r>
      <w:r w:rsidR="000831E8" w:rsidRPr="000831E8">
        <w:rPr>
          <w:rFonts w:ascii="Times New Roman" w:hAnsi="Times New Roman" w:cs="Times New Roman"/>
          <w:b/>
          <w:sz w:val="24"/>
          <w:szCs w:val="24"/>
        </w:rPr>
        <w:t xml:space="preserve">ait bütün veriler işlenerek 20 Mayıs 2022 </w:t>
      </w:r>
      <w:r w:rsidR="000831E8" w:rsidRPr="000831E8">
        <w:rPr>
          <w:rFonts w:ascii="Times New Roman" w:hAnsi="Times New Roman" w:cs="Times New Roman"/>
          <w:b/>
          <w:sz w:val="24"/>
          <w:szCs w:val="24"/>
        </w:rPr>
        <w:t>tarihine kadar</w:t>
      </w:r>
      <w:r w:rsidR="000831E8" w:rsidRPr="000831E8">
        <w:rPr>
          <w:rFonts w:ascii="Times New Roman" w:hAnsi="Times New Roman" w:cs="Times New Roman"/>
          <w:sz w:val="24"/>
          <w:szCs w:val="24"/>
        </w:rPr>
        <w:t xml:space="preserve"> İlçe Milli Eğitim Müdürlüğü’nün Mesleki ve Teknik </w:t>
      </w:r>
      <w:r w:rsidR="000831E8" w:rsidRPr="000831E8">
        <w:rPr>
          <w:rFonts w:ascii="Times New Roman" w:hAnsi="Times New Roman" w:cs="Times New Roman"/>
          <w:sz w:val="24"/>
          <w:szCs w:val="24"/>
        </w:rPr>
        <w:t xml:space="preserve">Eğitim Şube Müdürlüğü’ne bölümüne gönderilecektir. </w:t>
      </w:r>
    </w:p>
    <w:p w:rsidR="002E48C2" w:rsidRPr="000831E8" w:rsidRDefault="002E48C2" w:rsidP="002E48C2">
      <w:pPr>
        <w:pStyle w:val="ListeParagraf"/>
        <w:jc w:val="both"/>
        <w:rPr>
          <w:rFonts w:ascii="Times New Roman" w:hAnsi="Times New Roman" w:cs="Times New Roman"/>
          <w:sz w:val="24"/>
          <w:szCs w:val="24"/>
        </w:rPr>
      </w:pPr>
    </w:p>
    <w:sectPr w:rsidR="002E48C2" w:rsidRPr="00083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966"/>
    <w:multiLevelType w:val="hybridMultilevel"/>
    <w:tmpl w:val="7D20B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A25251"/>
    <w:multiLevelType w:val="hybridMultilevel"/>
    <w:tmpl w:val="5D841876"/>
    <w:lvl w:ilvl="0" w:tplc="D89A4A3A">
      <w:start w:val="1"/>
      <w:numFmt w:val="bullet"/>
      <w:lvlText w:val="•"/>
      <w:lvlJc w:val="left"/>
      <w:pPr>
        <w:tabs>
          <w:tab w:val="num" w:pos="720"/>
        </w:tabs>
        <w:ind w:left="720" w:hanging="360"/>
      </w:pPr>
      <w:rPr>
        <w:rFonts w:ascii="Arial" w:hAnsi="Arial" w:hint="default"/>
      </w:rPr>
    </w:lvl>
    <w:lvl w:ilvl="1" w:tplc="F19C70D2" w:tentative="1">
      <w:start w:val="1"/>
      <w:numFmt w:val="bullet"/>
      <w:lvlText w:val="•"/>
      <w:lvlJc w:val="left"/>
      <w:pPr>
        <w:tabs>
          <w:tab w:val="num" w:pos="1440"/>
        </w:tabs>
        <w:ind w:left="1440" w:hanging="360"/>
      </w:pPr>
      <w:rPr>
        <w:rFonts w:ascii="Arial" w:hAnsi="Arial" w:hint="default"/>
      </w:rPr>
    </w:lvl>
    <w:lvl w:ilvl="2" w:tplc="B4E8D378" w:tentative="1">
      <w:start w:val="1"/>
      <w:numFmt w:val="bullet"/>
      <w:lvlText w:val="•"/>
      <w:lvlJc w:val="left"/>
      <w:pPr>
        <w:tabs>
          <w:tab w:val="num" w:pos="2160"/>
        </w:tabs>
        <w:ind w:left="2160" w:hanging="360"/>
      </w:pPr>
      <w:rPr>
        <w:rFonts w:ascii="Arial" w:hAnsi="Arial" w:hint="default"/>
      </w:rPr>
    </w:lvl>
    <w:lvl w:ilvl="3" w:tplc="634CE740" w:tentative="1">
      <w:start w:val="1"/>
      <w:numFmt w:val="bullet"/>
      <w:lvlText w:val="•"/>
      <w:lvlJc w:val="left"/>
      <w:pPr>
        <w:tabs>
          <w:tab w:val="num" w:pos="2880"/>
        </w:tabs>
        <w:ind w:left="2880" w:hanging="360"/>
      </w:pPr>
      <w:rPr>
        <w:rFonts w:ascii="Arial" w:hAnsi="Arial" w:hint="default"/>
      </w:rPr>
    </w:lvl>
    <w:lvl w:ilvl="4" w:tplc="079C6358" w:tentative="1">
      <w:start w:val="1"/>
      <w:numFmt w:val="bullet"/>
      <w:lvlText w:val="•"/>
      <w:lvlJc w:val="left"/>
      <w:pPr>
        <w:tabs>
          <w:tab w:val="num" w:pos="3600"/>
        </w:tabs>
        <w:ind w:left="3600" w:hanging="360"/>
      </w:pPr>
      <w:rPr>
        <w:rFonts w:ascii="Arial" w:hAnsi="Arial" w:hint="default"/>
      </w:rPr>
    </w:lvl>
    <w:lvl w:ilvl="5" w:tplc="A34E7DA6" w:tentative="1">
      <w:start w:val="1"/>
      <w:numFmt w:val="bullet"/>
      <w:lvlText w:val="•"/>
      <w:lvlJc w:val="left"/>
      <w:pPr>
        <w:tabs>
          <w:tab w:val="num" w:pos="4320"/>
        </w:tabs>
        <w:ind w:left="4320" w:hanging="360"/>
      </w:pPr>
      <w:rPr>
        <w:rFonts w:ascii="Arial" w:hAnsi="Arial" w:hint="default"/>
      </w:rPr>
    </w:lvl>
    <w:lvl w:ilvl="6" w:tplc="C2921510" w:tentative="1">
      <w:start w:val="1"/>
      <w:numFmt w:val="bullet"/>
      <w:lvlText w:val="•"/>
      <w:lvlJc w:val="left"/>
      <w:pPr>
        <w:tabs>
          <w:tab w:val="num" w:pos="5040"/>
        </w:tabs>
        <w:ind w:left="5040" w:hanging="360"/>
      </w:pPr>
      <w:rPr>
        <w:rFonts w:ascii="Arial" w:hAnsi="Arial" w:hint="default"/>
      </w:rPr>
    </w:lvl>
    <w:lvl w:ilvl="7" w:tplc="4788BFDE" w:tentative="1">
      <w:start w:val="1"/>
      <w:numFmt w:val="bullet"/>
      <w:lvlText w:val="•"/>
      <w:lvlJc w:val="left"/>
      <w:pPr>
        <w:tabs>
          <w:tab w:val="num" w:pos="5760"/>
        </w:tabs>
        <w:ind w:left="5760" w:hanging="360"/>
      </w:pPr>
      <w:rPr>
        <w:rFonts w:ascii="Arial" w:hAnsi="Arial" w:hint="default"/>
      </w:rPr>
    </w:lvl>
    <w:lvl w:ilvl="8" w:tplc="519672FA" w:tentative="1">
      <w:start w:val="1"/>
      <w:numFmt w:val="bullet"/>
      <w:lvlText w:val="•"/>
      <w:lvlJc w:val="left"/>
      <w:pPr>
        <w:tabs>
          <w:tab w:val="num" w:pos="6480"/>
        </w:tabs>
        <w:ind w:left="6480" w:hanging="360"/>
      </w:pPr>
      <w:rPr>
        <w:rFonts w:ascii="Arial" w:hAnsi="Arial" w:hint="default"/>
      </w:rPr>
    </w:lvl>
  </w:abstractNum>
  <w:abstractNum w:abstractNumId="2">
    <w:nsid w:val="2E924C31"/>
    <w:multiLevelType w:val="hybridMultilevel"/>
    <w:tmpl w:val="6636B27A"/>
    <w:lvl w:ilvl="0" w:tplc="A1244F5A">
      <w:start w:val="1"/>
      <w:numFmt w:val="bullet"/>
      <w:lvlText w:val="•"/>
      <w:lvlJc w:val="left"/>
      <w:pPr>
        <w:tabs>
          <w:tab w:val="num" w:pos="720"/>
        </w:tabs>
        <w:ind w:left="720" w:hanging="360"/>
      </w:pPr>
      <w:rPr>
        <w:rFonts w:ascii="Arial" w:hAnsi="Arial" w:hint="default"/>
      </w:rPr>
    </w:lvl>
    <w:lvl w:ilvl="1" w:tplc="AC26A160" w:tentative="1">
      <w:start w:val="1"/>
      <w:numFmt w:val="bullet"/>
      <w:lvlText w:val="•"/>
      <w:lvlJc w:val="left"/>
      <w:pPr>
        <w:tabs>
          <w:tab w:val="num" w:pos="1440"/>
        </w:tabs>
        <w:ind w:left="1440" w:hanging="360"/>
      </w:pPr>
      <w:rPr>
        <w:rFonts w:ascii="Arial" w:hAnsi="Arial" w:hint="default"/>
      </w:rPr>
    </w:lvl>
    <w:lvl w:ilvl="2" w:tplc="640234E8" w:tentative="1">
      <w:start w:val="1"/>
      <w:numFmt w:val="bullet"/>
      <w:lvlText w:val="•"/>
      <w:lvlJc w:val="left"/>
      <w:pPr>
        <w:tabs>
          <w:tab w:val="num" w:pos="2160"/>
        </w:tabs>
        <w:ind w:left="2160" w:hanging="360"/>
      </w:pPr>
      <w:rPr>
        <w:rFonts w:ascii="Arial" w:hAnsi="Arial" w:hint="default"/>
      </w:rPr>
    </w:lvl>
    <w:lvl w:ilvl="3" w:tplc="FB8CE7D4" w:tentative="1">
      <w:start w:val="1"/>
      <w:numFmt w:val="bullet"/>
      <w:lvlText w:val="•"/>
      <w:lvlJc w:val="left"/>
      <w:pPr>
        <w:tabs>
          <w:tab w:val="num" w:pos="2880"/>
        </w:tabs>
        <w:ind w:left="2880" w:hanging="360"/>
      </w:pPr>
      <w:rPr>
        <w:rFonts w:ascii="Arial" w:hAnsi="Arial" w:hint="default"/>
      </w:rPr>
    </w:lvl>
    <w:lvl w:ilvl="4" w:tplc="49269AFE" w:tentative="1">
      <w:start w:val="1"/>
      <w:numFmt w:val="bullet"/>
      <w:lvlText w:val="•"/>
      <w:lvlJc w:val="left"/>
      <w:pPr>
        <w:tabs>
          <w:tab w:val="num" w:pos="3600"/>
        </w:tabs>
        <w:ind w:left="3600" w:hanging="360"/>
      </w:pPr>
      <w:rPr>
        <w:rFonts w:ascii="Arial" w:hAnsi="Arial" w:hint="default"/>
      </w:rPr>
    </w:lvl>
    <w:lvl w:ilvl="5" w:tplc="A0AEE596" w:tentative="1">
      <w:start w:val="1"/>
      <w:numFmt w:val="bullet"/>
      <w:lvlText w:val="•"/>
      <w:lvlJc w:val="left"/>
      <w:pPr>
        <w:tabs>
          <w:tab w:val="num" w:pos="4320"/>
        </w:tabs>
        <w:ind w:left="4320" w:hanging="360"/>
      </w:pPr>
      <w:rPr>
        <w:rFonts w:ascii="Arial" w:hAnsi="Arial" w:hint="default"/>
      </w:rPr>
    </w:lvl>
    <w:lvl w:ilvl="6" w:tplc="6260842A" w:tentative="1">
      <w:start w:val="1"/>
      <w:numFmt w:val="bullet"/>
      <w:lvlText w:val="•"/>
      <w:lvlJc w:val="left"/>
      <w:pPr>
        <w:tabs>
          <w:tab w:val="num" w:pos="5040"/>
        </w:tabs>
        <w:ind w:left="5040" w:hanging="360"/>
      </w:pPr>
      <w:rPr>
        <w:rFonts w:ascii="Arial" w:hAnsi="Arial" w:hint="default"/>
      </w:rPr>
    </w:lvl>
    <w:lvl w:ilvl="7" w:tplc="B6EC05D0" w:tentative="1">
      <w:start w:val="1"/>
      <w:numFmt w:val="bullet"/>
      <w:lvlText w:val="•"/>
      <w:lvlJc w:val="left"/>
      <w:pPr>
        <w:tabs>
          <w:tab w:val="num" w:pos="5760"/>
        </w:tabs>
        <w:ind w:left="5760" w:hanging="360"/>
      </w:pPr>
      <w:rPr>
        <w:rFonts w:ascii="Arial" w:hAnsi="Arial" w:hint="default"/>
      </w:rPr>
    </w:lvl>
    <w:lvl w:ilvl="8" w:tplc="49604E2C" w:tentative="1">
      <w:start w:val="1"/>
      <w:numFmt w:val="bullet"/>
      <w:lvlText w:val="•"/>
      <w:lvlJc w:val="left"/>
      <w:pPr>
        <w:tabs>
          <w:tab w:val="num" w:pos="6480"/>
        </w:tabs>
        <w:ind w:left="6480" w:hanging="360"/>
      </w:pPr>
      <w:rPr>
        <w:rFonts w:ascii="Arial" w:hAnsi="Arial" w:hint="default"/>
      </w:rPr>
    </w:lvl>
  </w:abstractNum>
  <w:abstractNum w:abstractNumId="3">
    <w:nsid w:val="32912457"/>
    <w:multiLevelType w:val="hybridMultilevel"/>
    <w:tmpl w:val="D2548D9E"/>
    <w:lvl w:ilvl="0" w:tplc="9190D6D4">
      <w:start w:val="1"/>
      <w:numFmt w:val="bullet"/>
      <w:lvlText w:val="•"/>
      <w:lvlJc w:val="left"/>
      <w:pPr>
        <w:tabs>
          <w:tab w:val="num" w:pos="720"/>
        </w:tabs>
        <w:ind w:left="720" w:hanging="360"/>
      </w:pPr>
      <w:rPr>
        <w:rFonts w:ascii="Arial" w:hAnsi="Arial" w:hint="default"/>
      </w:rPr>
    </w:lvl>
    <w:lvl w:ilvl="1" w:tplc="FE5A86AE" w:tentative="1">
      <w:start w:val="1"/>
      <w:numFmt w:val="bullet"/>
      <w:lvlText w:val="•"/>
      <w:lvlJc w:val="left"/>
      <w:pPr>
        <w:tabs>
          <w:tab w:val="num" w:pos="1440"/>
        </w:tabs>
        <w:ind w:left="1440" w:hanging="360"/>
      </w:pPr>
      <w:rPr>
        <w:rFonts w:ascii="Arial" w:hAnsi="Arial" w:hint="default"/>
      </w:rPr>
    </w:lvl>
    <w:lvl w:ilvl="2" w:tplc="4F9A3C6A" w:tentative="1">
      <w:start w:val="1"/>
      <w:numFmt w:val="bullet"/>
      <w:lvlText w:val="•"/>
      <w:lvlJc w:val="left"/>
      <w:pPr>
        <w:tabs>
          <w:tab w:val="num" w:pos="2160"/>
        </w:tabs>
        <w:ind w:left="2160" w:hanging="360"/>
      </w:pPr>
      <w:rPr>
        <w:rFonts w:ascii="Arial" w:hAnsi="Arial" w:hint="default"/>
      </w:rPr>
    </w:lvl>
    <w:lvl w:ilvl="3" w:tplc="41C23988" w:tentative="1">
      <w:start w:val="1"/>
      <w:numFmt w:val="bullet"/>
      <w:lvlText w:val="•"/>
      <w:lvlJc w:val="left"/>
      <w:pPr>
        <w:tabs>
          <w:tab w:val="num" w:pos="2880"/>
        </w:tabs>
        <w:ind w:left="2880" w:hanging="360"/>
      </w:pPr>
      <w:rPr>
        <w:rFonts w:ascii="Arial" w:hAnsi="Arial" w:hint="default"/>
      </w:rPr>
    </w:lvl>
    <w:lvl w:ilvl="4" w:tplc="9402AD24" w:tentative="1">
      <w:start w:val="1"/>
      <w:numFmt w:val="bullet"/>
      <w:lvlText w:val="•"/>
      <w:lvlJc w:val="left"/>
      <w:pPr>
        <w:tabs>
          <w:tab w:val="num" w:pos="3600"/>
        </w:tabs>
        <w:ind w:left="3600" w:hanging="360"/>
      </w:pPr>
      <w:rPr>
        <w:rFonts w:ascii="Arial" w:hAnsi="Arial" w:hint="default"/>
      </w:rPr>
    </w:lvl>
    <w:lvl w:ilvl="5" w:tplc="C10EAF38" w:tentative="1">
      <w:start w:val="1"/>
      <w:numFmt w:val="bullet"/>
      <w:lvlText w:val="•"/>
      <w:lvlJc w:val="left"/>
      <w:pPr>
        <w:tabs>
          <w:tab w:val="num" w:pos="4320"/>
        </w:tabs>
        <w:ind w:left="4320" w:hanging="360"/>
      </w:pPr>
      <w:rPr>
        <w:rFonts w:ascii="Arial" w:hAnsi="Arial" w:hint="default"/>
      </w:rPr>
    </w:lvl>
    <w:lvl w:ilvl="6" w:tplc="7ED6638A" w:tentative="1">
      <w:start w:val="1"/>
      <w:numFmt w:val="bullet"/>
      <w:lvlText w:val="•"/>
      <w:lvlJc w:val="left"/>
      <w:pPr>
        <w:tabs>
          <w:tab w:val="num" w:pos="5040"/>
        </w:tabs>
        <w:ind w:left="5040" w:hanging="360"/>
      </w:pPr>
      <w:rPr>
        <w:rFonts w:ascii="Arial" w:hAnsi="Arial" w:hint="default"/>
      </w:rPr>
    </w:lvl>
    <w:lvl w:ilvl="7" w:tplc="15FCE554" w:tentative="1">
      <w:start w:val="1"/>
      <w:numFmt w:val="bullet"/>
      <w:lvlText w:val="•"/>
      <w:lvlJc w:val="left"/>
      <w:pPr>
        <w:tabs>
          <w:tab w:val="num" w:pos="5760"/>
        </w:tabs>
        <w:ind w:left="5760" w:hanging="360"/>
      </w:pPr>
      <w:rPr>
        <w:rFonts w:ascii="Arial" w:hAnsi="Arial" w:hint="default"/>
      </w:rPr>
    </w:lvl>
    <w:lvl w:ilvl="8" w:tplc="7FE27222" w:tentative="1">
      <w:start w:val="1"/>
      <w:numFmt w:val="bullet"/>
      <w:lvlText w:val="•"/>
      <w:lvlJc w:val="left"/>
      <w:pPr>
        <w:tabs>
          <w:tab w:val="num" w:pos="6480"/>
        </w:tabs>
        <w:ind w:left="6480" w:hanging="360"/>
      </w:pPr>
      <w:rPr>
        <w:rFonts w:ascii="Arial" w:hAnsi="Arial" w:hint="default"/>
      </w:rPr>
    </w:lvl>
  </w:abstractNum>
  <w:abstractNum w:abstractNumId="4">
    <w:nsid w:val="48B639C8"/>
    <w:multiLevelType w:val="hybridMultilevel"/>
    <w:tmpl w:val="F1BA23E6"/>
    <w:lvl w:ilvl="0" w:tplc="8BD27D72">
      <w:start w:val="1"/>
      <w:numFmt w:val="bullet"/>
      <w:lvlText w:val="•"/>
      <w:lvlJc w:val="left"/>
      <w:pPr>
        <w:tabs>
          <w:tab w:val="num" w:pos="720"/>
        </w:tabs>
        <w:ind w:left="720" w:hanging="360"/>
      </w:pPr>
      <w:rPr>
        <w:rFonts w:ascii="Arial" w:hAnsi="Arial" w:hint="default"/>
      </w:rPr>
    </w:lvl>
    <w:lvl w:ilvl="1" w:tplc="F95ABABA" w:tentative="1">
      <w:start w:val="1"/>
      <w:numFmt w:val="bullet"/>
      <w:lvlText w:val="•"/>
      <w:lvlJc w:val="left"/>
      <w:pPr>
        <w:tabs>
          <w:tab w:val="num" w:pos="1440"/>
        </w:tabs>
        <w:ind w:left="1440" w:hanging="360"/>
      </w:pPr>
      <w:rPr>
        <w:rFonts w:ascii="Arial" w:hAnsi="Arial" w:hint="default"/>
      </w:rPr>
    </w:lvl>
    <w:lvl w:ilvl="2" w:tplc="E6060D58" w:tentative="1">
      <w:start w:val="1"/>
      <w:numFmt w:val="bullet"/>
      <w:lvlText w:val="•"/>
      <w:lvlJc w:val="left"/>
      <w:pPr>
        <w:tabs>
          <w:tab w:val="num" w:pos="2160"/>
        </w:tabs>
        <w:ind w:left="2160" w:hanging="360"/>
      </w:pPr>
      <w:rPr>
        <w:rFonts w:ascii="Arial" w:hAnsi="Arial" w:hint="default"/>
      </w:rPr>
    </w:lvl>
    <w:lvl w:ilvl="3" w:tplc="2FA0560C" w:tentative="1">
      <w:start w:val="1"/>
      <w:numFmt w:val="bullet"/>
      <w:lvlText w:val="•"/>
      <w:lvlJc w:val="left"/>
      <w:pPr>
        <w:tabs>
          <w:tab w:val="num" w:pos="2880"/>
        </w:tabs>
        <w:ind w:left="2880" w:hanging="360"/>
      </w:pPr>
      <w:rPr>
        <w:rFonts w:ascii="Arial" w:hAnsi="Arial" w:hint="default"/>
      </w:rPr>
    </w:lvl>
    <w:lvl w:ilvl="4" w:tplc="A4980932" w:tentative="1">
      <w:start w:val="1"/>
      <w:numFmt w:val="bullet"/>
      <w:lvlText w:val="•"/>
      <w:lvlJc w:val="left"/>
      <w:pPr>
        <w:tabs>
          <w:tab w:val="num" w:pos="3600"/>
        </w:tabs>
        <w:ind w:left="3600" w:hanging="360"/>
      </w:pPr>
      <w:rPr>
        <w:rFonts w:ascii="Arial" w:hAnsi="Arial" w:hint="default"/>
      </w:rPr>
    </w:lvl>
    <w:lvl w:ilvl="5" w:tplc="FFB8EC18" w:tentative="1">
      <w:start w:val="1"/>
      <w:numFmt w:val="bullet"/>
      <w:lvlText w:val="•"/>
      <w:lvlJc w:val="left"/>
      <w:pPr>
        <w:tabs>
          <w:tab w:val="num" w:pos="4320"/>
        </w:tabs>
        <w:ind w:left="4320" w:hanging="360"/>
      </w:pPr>
      <w:rPr>
        <w:rFonts w:ascii="Arial" w:hAnsi="Arial" w:hint="default"/>
      </w:rPr>
    </w:lvl>
    <w:lvl w:ilvl="6" w:tplc="DBFA81DA" w:tentative="1">
      <w:start w:val="1"/>
      <w:numFmt w:val="bullet"/>
      <w:lvlText w:val="•"/>
      <w:lvlJc w:val="left"/>
      <w:pPr>
        <w:tabs>
          <w:tab w:val="num" w:pos="5040"/>
        </w:tabs>
        <w:ind w:left="5040" w:hanging="360"/>
      </w:pPr>
      <w:rPr>
        <w:rFonts w:ascii="Arial" w:hAnsi="Arial" w:hint="default"/>
      </w:rPr>
    </w:lvl>
    <w:lvl w:ilvl="7" w:tplc="03647D30" w:tentative="1">
      <w:start w:val="1"/>
      <w:numFmt w:val="bullet"/>
      <w:lvlText w:val="•"/>
      <w:lvlJc w:val="left"/>
      <w:pPr>
        <w:tabs>
          <w:tab w:val="num" w:pos="5760"/>
        </w:tabs>
        <w:ind w:left="5760" w:hanging="360"/>
      </w:pPr>
      <w:rPr>
        <w:rFonts w:ascii="Arial" w:hAnsi="Arial" w:hint="default"/>
      </w:rPr>
    </w:lvl>
    <w:lvl w:ilvl="8" w:tplc="301E67A6" w:tentative="1">
      <w:start w:val="1"/>
      <w:numFmt w:val="bullet"/>
      <w:lvlText w:val="•"/>
      <w:lvlJc w:val="left"/>
      <w:pPr>
        <w:tabs>
          <w:tab w:val="num" w:pos="6480"/>
        </w:tabs>
        <w:ind w:left="6480" w:hanging="360"/>
      </w:pPr>
      <w:rPr>
        <w:rFonts w:ascii="Arial" w:hAnsi="Arial" w:hint="default"/>
      </w:rPr>
    </w:lvl>
  </w:abstractNum>
  <w:abstractNum w:abstractNumId="5">
    <w:nsid w:val="4B28030D"/>
    <w:multiLevelType w:val="hybridMultilevel"/>
    <w:tmpl w:val="5B8684EC"/>
    <w:lvl w:ilvl="0" w:tplc="B7F23256">
      <w:start w:val="1"/>
      <w:numFmt w:val="bullet"/>
      <w:lvlText w:val="•"/>
      <w:lvlJc w:val="left"/>
      <w:pPr>
        <w:tabs>
          <w:tab w:val="num" w:pos="720"/>
        </w:tabs>
        <w:ind w:left="720" w:hanging="360"/>
      </w:pPr>
      <w:rPr>
        <w:rFonts w:ascii="Arial" w:hAnsi="Arial" w:hint="default"/>
      </w:rPr>
    </w:lvl>
    <w:lvl w:ilvl="1" w:tplc="64463090" w:tentative="1">
      <w:start w:val="1"/>
      <w:numFmt w:val="bullet"/>
      <w:lvlText w:val="•"/>
      <w:lvlJc w:val="left"/>
      <w:pPr>
        <w:tabs>
          <w:tab w:val="num" w:pos="1440"/>
        </w:tabs>
        <w:ind w:left="1440" w:hanging="360"/>
      </w:pPr>
      <w:rPr>
        <w:rFonts w:ascii="Arial" w:hAnsi="Arial" w:hint="default"/>
      </w:rPr>
    </w:lvl>
    <w:lvl w:ilvl="2" w:tplc="4D2C14D6" w:tentative="1">
      <w:start w:val="1"/>
      <w:numFmt w:val="bullet"/>
      <w:lvlText w:val="•"/>
      <w:lvlJc w:val="left"/>
      <w:pPr>
        <w:tabs>
          <w:tab w:val="num" w:pos="2160"/>
        </w:tabs>
        <w:ind w:left="2160" w:hanging="360"/>
      </w:pPr>
      <w:rPr>
        <w:rFonts w:ascii="Arial" w:hAnsi="Arial" w:hint="default"/>
      </w:rPr>
    </w:lvl>
    <w:lvl w:ilvl="3" w:tplc="955C5D62" w:tentative="1">
      <w:start w:val="1"/>
      <w:numFmt w:val="bullet"/>
      <w:lvlText w:val="•"/>
      <w:lvlJc w:val="left"/>
      <w:pPr>
        <w:tabs>
          <w:tab w:val="num" w:pos="2880"/>
        </w:tabs>
        <w:ind w:left="2880" w:hanging="360"/>
      </w:pPr>
      <w:rPr>
        <w:rFonts w:ascii="Arial" w:hAnsi="Arial" w:hint="default"/>
      </w:rPr>
    </w:lvl>
    <w:lvl w:ilvl="4" w:tplc="0396EA18" w:tentative="1">
      <w:start w:val="1"/>
      <w:numFmt w:val="bullet"/>
      <w:lvlText w:val="•"/>
      <w:lvlJc w:val="left"/>
      <w:pPr>
        <w:tabs>
          <w:tab w:val="num" w:pos="3600"/>
        </w:tabs>
        <w:ind w:left="3600" w:hanging="360"/>
      </w:pPr>
      <w:rPr>
        <w:rFonts w:ascii="Arial" w:hAnsi="Arial" w:hint="default"/>
      </w:rPr>
    </w:lvl>
    <w:lvl w:ilvl="5" w:tplc="58CE37C8" w:tentative="1">
      <w:start w:val="1"/>
      <w:numFmt w:val="bullet"/>
      <w:lvlText w:val="•"/>
      <w:lvlJc w:val="left"/>
      <w:pPr>
        <w:tabs>
          <w:tab w:val="num" w:pos="4320"/>
        </w:tabs>
        <w:ind w:left="4320" w:hanging="360"/>
      </w:pPr>
      <w:rPr>
        <w:rFonts w:ascii="Arial" w:hAnsi="Arial" w:hint="default"/>
      </w:rPr>
    </w:lvl>
    <w:lvl w:ilvl="6" w:tplc="5EAA3AB0" w:tentative="1">
      <w:start w:val="1"/>
      <w:numFmt w:val="bullet"/>
      <w:lvlText w:val="•"/>
      <w:lvlJc w:val="left"/>
      <w:pPr>
        <w:tabs>
          <w:tab w:val="num" w:pos="5040"/>
        </w:tabs>
        <w:ind w:left="5040" w:hanging="360"/>
      </w:pPr>
      <w:rPr>
        <w:rFonts w:ascii="Arial" w:hAnsi="Arial" w:hint="default"/>
      </w:rPr>
    </w:lvl>
    <w:lvl w:ilvl="7" w:tplc="E3D29E04" w:tentative="1">
      <w:start w:val="1"/>
      <w:numFmt w:val="bullet"/>
      <w:lvlText w:val="•"/>
      <w:lvlJc w:val="left"/>
      <w:pPr>
        <w:tabs>
          <w:tab w:val="num" w:pos="5760"/>
        </w:tabs>
        <w:ind w:left="5760" w:hanging="360"/>
      </w:pPr>
      <w:rPr>
        <w:rFonts w:ascii="Arial" w:hAnsi="Arial" w:hint="default"/>
      </w:rPr>
    </w:lvl>
    <w:lvl w:ilvl="8" w:tplc="923C83C0" w:tentative="1">
      <w:start w:val="1"/>
      <w:numFmt w:val="bullet"/>
      <w:lvlText w:val="•"/>
      <w:lvlJc w:val="left"/>
      <w:pPr>
        <w:tabs>
          <w:tab w:val="num" w:pos="6480"/>
        </w:tabs>
        <w:ind w:left="6480" w:hanging="360"/>
      </w:pPr>
      <w:rPr>
        <w:rFonts w:ascii="Arial" w:hAnsi="Arial" w:hint="default"/>
      </w:rPr>
    </w:lvl>
  </w:abstractNum>
  <w:abstractNum w:abstractNumId="6">
    <w:nsid w:val="59AD06E4"/>
    <w:multiLevelType w:val="hybridMultilevel"/>
    <w:tmpl w:val="145A1FD8"/>
    <w:lvl w:ilvl="0" w:tplc="E78A1BE4">
      <w:start w:val="1"/>
      <w:numFmt w:val="bullet"/>
      <w:lvlText w:val="•"/>
      <w:lvlJc w:val="left"/>
      <w:pPr>
        <w:tabs>
          <w:tab w:val="num" w:pos="720"/>
        </w:tabs>
        <w:ind w:left="720" w:hanging="360"/>
      </w:pPr>
      <w:rPr>
        <w:rFonts w:ascii="Arial" w:hAnsi="Arial" w:hint="default"/>
      </w:rPr>
    </w:lvl>
    <w:lvl w:ilvl="1" w:tplc="3F947A3E" w:tentative="1">
      <w:start w:val="1"/>
      <w:numFmt w:val="bullet"/>
      <w:lvlText w:val="•"/>
      <w:lvlJc w:val="left"/>
      <w:pPr>
        <w:tabs>
          <w:tab w:val="num" w:pos="1440"/>
        </w:tabs>
        <w:ind w:left="1440" w:hanging="360"/>
      </w:pPr>
      <w:rPr>
        <w:rFonts w:ascii="Arial" w:hAnsi="Arial" w:hint="default"/>
      </w:rPr>
    </w:lvl>
    <w:lvl w:ilvl="2" w:tplc="3578B55C" w:tentative="1">
      <w:start w:val="1"/>
      <w:numFmt w:val="bullet"/>
      <w:lvlText w:val="•"/>
      <w:lvlJc w:val="left"/>
      <w:pPr>
        <w:tabs>
          <w:tab w:val="num" w:pos="2160"/>
        </w:tabs>
        <w:ind w:left="2160" w:hanging="360"/>
      </w:pPr>
      <w:rPr>
        <w:rFonts w:ascii="Arial" w:hAnsi="Arial" w:hint="default"/>
      </w:rPr>
    </w:lvl>
    <w:lvl w:ilvl="3" w:tplc="390006B0" w:tentative="1">
      <w:start w:val="1"/>
      <w:numFmt w:val="bullet"/>
      <w:lvlText w:val="•"/>
      <w:lvlJc w:val="left"/>
      <w:pPr>
        <w:tabs>
          <w:tab w:val="num" w:pos="2880"/>
        </w:tabs>
        <w:ind w:left="2880" w:hanging="360"/>
      </w:pPr>
      <w:rPr>
        <w:rFonts w:ascii="Arial" w:hAnsi="Arial" w:hint="default"/>
      </w:rPr>
    </w:lvl>
    <w:lvl w:ilvl="4" w:tplc="0A80397C" w:tentative="1">
      <w:start w:val="1"/>
      <w:numFmt w:val="bullet"/>
      <w:lvlText w:val="•"/>
      <w:lvlJc w:val="left"/>
      <w:pPr>
        <w:tabs>
          <w:tab w:val="num" w:pos="3600"/>
        </w:tabs>
        <w:ind w:left="3600" w:hanging="360"/>
      </w:pPr>
      <w:rPr>
        <w:rFonts w:ascii="Arial" w:hAnsi="Arial" w:hint="default"/>
      </w:rPr>
    </w:lvl>
    <w:lvl w:ilvl="5" w:tplc="CA48CEA0" w:tentative="1">
      <w:start w:val="1"/>
      <w:numFmt w:val="bullet"/>
      <w:lvlText w:val="•"/>
      <w:lvlJc w:val="left"/>
      <w:pPr>
        <w:tabs>
          <w:tab w:val="num" w:pos="4320"/>
        </w:tabs>
        <w:ind w:left="4320" w:hanging="360"/>
      </w:pPr>
      <w:rPr>
        <w:rFonts w:ascii="Arial" w:hAnsi="Arial" w:hint="default"/>
      </w:rPr>
    </w:lvl>
    <w:lvl w:ilvl="6" w:tplc="62B40CBC" w:tentative="1">
      <w:start w:val="1"/>
      <w:numFmt w:val="bullet"/>
      <w:lvlText w:val="•"/>
      <w:lvlJc w:val="left"/>
      <w:pPr>
        <w:tabs>
          <w:tab w:val="num" w:pos="5040"/>
        </w:tabs>
        <w:ind w:left="5040" w:hanging="360"/>
      </w:pPr>
      <w:rPr>
        <w:rFonts w:ascii="Arial" w:hAnsi="Arial" w:hint="default"/>
      </w:rPr>
    </w:lvl>
    <w:lvl w:ilvl="7" w:tplc="D116B61C" w:tentative="1">
      <w:start w:val="1"/>
      <w:numFmt w:val="bullet"/>
      <w:lvlText w:val="•"/>
      <w:lvlJc w:val="left"/>
      <w:pPr>
        <w:tabs>
          <w:tab w:val="num" w:pos="5760"/>
        </w:tabs>
        <w:ind w:left="5760" w:hanging="360"/>
      </w:pPr>
      <w:rPr>
        <w:rFonts w:ascii="Arial" w:hAnsi="Arial" w:hint="default"/>
      </w:rPr>
    </w:lvl>
    <w:lvl w:ilvl="8" w:tplc="CDF6CBF6" w:tentative="1">
      <w:start w:val="1"/>
      <w:numFmt w:val="bullet"/>
      <w:lvlText w:val="•"/>
      <w:lvlJc w:val="left"/>
      <w:pPr>
        <w:tabs>
          <w:tab w:val="num" w:pos="6480"/>
        </w:tabs>
        <w:ind w:left="6480" w:hanging="360"/>
      </w:pPr>
      <w:rPr>
        <w:rFonts w:ascii="Arial" w:hAnsi="Arial" w:hint="default"/>
      </w:rPr>
    </w:lvl>
  </w:abstractNum>
  <w:abstractNum w:abstractNumId="7">
    <w:nsid w:val="687510AB"/>
    <w:multiLevelType w:val="hybridMultilevel"/>
    <w:tmpl w:val="472822CA"/>
    <w:lvl w:ilvl="0" w:tplc="FFEC87B6">
      <w:start w:val="1"/>
      <w:numFmt w:val="bullet"/>
      <w:lvlText w:val="•"/>
      <w:lvlJc w:val="left"/>
      <w:pPr>
        <w:tabs>
          <w:tab w:val="num" w:pos="720"/>
        </w:tabs>
        <w:ind w:left="720" w:hanging="360"/>
      </w:pPr>
      <w:rPr>
        <w:rFonts w:ascii="Arial" w:hAnsi="Arial" w:hint="default"/>
      </w:rPr>
    </w:lvl>
    <w:lvl w:ilvl="1" w:tplc="BBEA869E" w:tentative="1">
      <w:start w:val="1"/>
      <w:numFmt w:val="bullet"/>
      <w:lvlText w:val="•"/>
      <w:lvlJc w:val="left"/>
      <w:pPr>
        <w:tabs>
          <w:tab w:val="num" w:pos="1440"/>
        </w:tabs>
        <w:ind w:left="1440" w:hanging="360"/>
      </w:pPr>
      <w:rPr>
        <w:rFonts w:ascii="Arial" w:hAnsi="Arial" w:hint="default"/>
      </w:rPr>
    </w:lvl>
    <w:lvl w:ilvl="2" w:tplc="DB6669BA" w:tentative="1">
      <w:start w:val="1"/>
      <w:numFmt w:val="bullet"/>
      <w:lvlText w:val="•"/>
      <w:lvlJc w:val="left"/>
      <w:pPr>
        <w:tabs>
          <w:tab w:val="num" w:pos="2160"/>
        </w:tabs>
        <w:ind w:left="2160" w:hanging="360"/>
      </w:pPr>
      <w:rPr>
        <w:rFonts w:ascii="Arial" w:hAnsi="Arial" w:hint="default"/>
      </w:rPr>
    </w:lvl>
    <w:lvl w:ilvl="3" w:tplc="90126C78" w:tentative="1">
      <w:start w:val="1"/>
      <w:numFmt w:val="bullet"/>
      <w:lvlText w:val="•"/>
      <w:lvlJc w:val="left"/>
      <w:pPr>
        <w:tabs>
          <w:tab w:val="num" w:pos="2880"/>
        </w:tabs>
        <w:ind w:left="2880" w:hanging="360"/>
      </w:pPr>
      <w:rPr>
        <w:rFonts w:ascii="Arial" w:hAnsi="Arial" w:hint="default"/>
      </w:rPr>
    </w:lvl>
    <w:lvl w:ilvl="4" w:tplc="C178C976" w:tentative="1">
      <w:start w:val="1"/>
      <w:numFmt w:val="bullet"/>
      <w:lvlText w:val="•"/>
      <w:lvlJc w:val="left"/>
      <w:pPr>
        <w:tabs>
          <w:tab w:val="num" w:pos="3600"/>
        </w:tabs>
        <w:ind w:left="3600" w:hanging="360"/>
      </w:pPr>
      <w:rPr>
        <w:rFonts w:ascii="Arial" w:hAnsi="Arial" w:hint="default"/>
      </w:rPr>
    </w:lvl>
    <w:lvl w:ilvl="5" w:tplc="4A1EE65C" w:tentative="1">
      <w:start w:val="1"/>
      <w:numFmt w:val="bullet"/>
      <w:lvlText w:val="•"/>
      <w:lvlJc w:val="left"/>
      <w:pPr>
        <w:tabs>
          <w:tab w:val="num" w:pos="4320"/>
        </w:tabs>
        <w:ind w:left="4320" w:hanging="360"/>
      </w:pPr>
      <w:rPr>
        <w:rFonts w:ascii="Arial" w:hAnsi="Arial" w:hint="default"/>
      </w:rPr>
    </w:lvl>
    <w:lvl w:ilvl="6" w:tplc="DA7A3E0E" w:tentative="1">
      <w:start w:val="1"/>
      <w:numFmt w:val="bullet"/>
      <w:lvlText w:val="•"/>
      <w:lvlJc w:val="left"/>
      <w:pPr>
        <w:tabs>
          <w:tab w:val="num" w:pos="5040"/>
        </w:tabs>
        <w:ind w:left="5040" w:hanging="360"/>
      </w:pPr>
      <w:rPr>
        <w:rFonts w:ascii="Arial" w:hAnsi="Arial" w:hint="default"/>
      </w:rPr>
    </w:lvl>
    <w:lvl w:ilvl="7" w:tplc="2B5A6D16" w:tentative="1">
      <w:start w:val="1"/>
      <w:numFmt w:val="bullet"/>
      <w:lvlText w:val="•"/>
      <w:lvlJc w:val="left"/>
      <w:pPr>
        <w:tabs>
          <w:tab w:val="num" w:pos="5760"/>
        </w:tabs>
        <w:ind w:left="5760" w:hanging="360"/>
      </w:pPr>
      <w:rPr>
        <w:rFonts w:ascii="Arial" w:hAnsi="Arial" w:hint="default"/>
      </w:rPr>
    </w:lvl>
    <w:lvl w:ilvl="8" w:tplc="545E0D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3BEF"/>
    <w:rsid w:val="000831E8"/>
    <w:rsid w:val="000E3BEF"/>
    <w:rsid w:val="002E48C2"/>
    <w:rsid w:val="00C07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3BEF"/>
    <w:pPr>
      <w:ind w:left="720"/>
      <w:contextualSpacing/>
    </w:pPr>
  </w:style>
  <w:style w:type="character" w:styleId="Kpr">
    <w:name w:val="Hyperlink"/>
    <w:basedOn w:val="VarsaylanParagrafYazTipi"/>
    <w:uiPriority w:val="99"/>
    <w:unhideWhenUsed/>
    <w:rsid w:val="000E3B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903559">
      <w:bodyDiv w:val="1"/>
      <w:marLeft w:val="0"/>
      <w:marRight w:val="0"/>
      <w:marTop w:val="0"/>
      <w:marBottom w:val="0"/>
      <w:divBdr>
        <w:top w:val="none" w:sz="0" w:space="0" w:color="auto"/>
        <w:left w:val="none" w:sz="0" w:space="0" w:color="auto"/>
        <w:bottom w:val="none" w:sz="0" w:space="0" w:color="auto"/>
        <w:right w:val="none" w:sz="0" w:space="0" w:color="auto"/>
      </w:divBdr>
      <w:divsChild>
        <w:div w:id="713038443">
          <w:marLeft w:val="547"/>
          <w:marRight w:val="0"/>
          <w:marTop w:val="144"/>
          <w:marBottom w:val="0"/>
          <w:divBdr>
            <w:top w:val="none" w:sz="0" w:space="0" w:color="auto"/>
            <w:left w:val="none" w:sz="0" w:space="0" w:color="auto"/>
            <w:bottom w:val="none" w:sz="0" w:space="0" w:color="auto"/>
            <w:right w:val="none" w:sz="0" w:space="0" w:color="auto"/>
          </w:divBdr>
        </w:div>
      </w:divsChild>
    </w:div>
    <w:div w:id="399063064">
      <w:bodyDiv w:val="1"/>
      <w:marLeft w:val="0"/>
      <w:marRight w:val="0"/>
      <w:marTop w:val="0"/>
      <w:marBottom w:val="0"/>
      <w:divBdr>
        <w:top w:val="none" w:sz="0" w:space="0" w:color="auto"/>
        <w:left w:val="none" w:sz="0" w:space="0" w:color="auto"/>
        <w:bottom w:val="none" w:sz="0" w:space="0" w:color="auto"/>
        <w:right w:val="none" w:sz="0" w:space="0" w:color="auto"/>
      </w:divBdr>
      <w:divsChild>
        <w:div w:id="70154458">
          <w:marLeft w:val="547"/>
          <w:marRight w:val="0"/>
          <w:marTop w:val="144"/>
          <w:marBottom w:val="0"/>
          <w:divBdr>
            <w:top w:val="none" w:sz="0" w:space="0" w:color="auto"/>
            <w:left w:val="none" w:sz="0" w:space="0" w:color="auto"/>
            <w:bottom w:val="none" w:sz="0" w:space="0" w:color="auto"/>
            <w:right w:val="none" w:sz="0" w:space="0" w:color="auto"/>
          </w:divBdr>
        </w:div>
        <w:div w:id="1599673513">
          <w:marLeft w:val="547"/>
          <w:marRight w:val="0"/>
          <w:marTop w:val="144"/>
          <w:marBottom w:val="0"/>
          <w:divBdr>
            <w:top w:val="none" w:sz="0" w:space="0" w:color="auto"/>
            <w:left w:val="none" w:sz="0" w:space="0" w:color="auto"/>
            <w:bottom w:val="none" w:sz="0" w:space="0" w:color="auto"/>
            <w:right w:val="none" w:sz="0" w:space="0" w:color="auto"/>
          </w:divBdr>
        </w:div>
      </w:divsChild>
    </w:div>
    <w:div w:id="665011260">
      <w:bodyDiv w:val="1"/>
      <w:marLeft w:val="0"/>
      <w:marRight w:val="0"/>
      <w:marTop w:val="0"/>
      <w:marBottom w:val="0"/>
      <w:divBdr>
        <w:top w:val="none" w:sz="0" w:space="0" w:color="auto"/>
        <w:left w:val="none" w:sz="0" w:space="0" w:color="auto"/>
        <w:bottom w:val="none" w:sz="0" w:space="0" w:color="auto"/>
        <w:right w:val="none" w:sz="0" w:space="0" w:color="auto"/>
      </w:divBdr>
    </w:div>
    <w:div w:id="904602540">
      <w:bodyDiv w:val="1"/>
      <w:marLeft w:val="0"/>
      <w:marRight w:val="0"/>
      <w:marTop w:val="0"/>
      <w:marBottom w:val="0"/>
      <w:divBdr>
        <w:top w:val="none" w:sz="0" w:space="0" w:color="auto"/>
        <w:left w:val="none" w:sz="0" w:space="0" w:color="auto"/>
        <w:bottom w:val="none" w:sz="0" w:space="0" w:color="auto"/>
        <w:right w:val="none" w:sz="0" w:space="0" w:color="auto"/>
      </w:divBdr>
    </w:div>
    <w:div w:id="980378147">
      <w:bodyDiv w:val="1"/>
      <w:marLeft w:val="0"/>
      <w:marRight w:val="0"/>
      <w:marTop w:val="0"/>
      <w:marBottom w:val="0"/>
      <w:divBdr>
        <w:top w:val="none" w:sz="0" w:space="0" w:color="auto"/>
        <w:left w:val="none" w:sz="0" w:space="0" w:color="auto"/>
        <w:bottom w:val="none" w:sz="0" w:space="0" w:color="auto"/>
        <w:right w:val="none" w:sz="0" w:space="0" w:color="auto"/>
      </w:divBdr>
    </w:div>
    <w:div w:id="14887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s.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3</cp:revision>
  <dcterms:created xsi:type="dcterms:W3CDTF">2022-02-17T05:41:00Z</dcterms:created>
  <dcterms:modified xsi:type="dcterms:W3CDTF">2022-02-17T06:20:00Z</dcterms:modified>
</cp:coreProperties>
</file>